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A1D" w:rsidRDefault="000C4A1D" w:rsidP="000C4A1D">
      <w:pPr>
        <w:rPr>
          <w:rFonts w:cs="Times New Roman"/>
          <w:b/>
          <w:sz w:val="28"/>
          <w:szCs w:val="28"/>
          <w:lang w:val="ro-RO"/>
        </w:rPr>
      </w:pPr>
    </w:p>
    <w:p w:rsidR="000C4A1D" w:rsidRPr="00614F55" w:rsidRDefault="000C4A1D" w:rsidP="000C4A1D">
      <w:pPr>
        <w:jc w:val="center"/>
        <w:rPr>
          <w:rFonts w:cs="Times New Roman"/>
          <w:b/>
          <w:sz w:val="28"/>
          <w:szCs w:val="28"/>
          <w:lang w:val="ro-RO"/>
        </w:rPr>
      </w:pPr>
      <w:r w:rsidRPr="00614F55">
        <w:rPr>
          <w:rFonts w:cs="Times New Roman"/>
          <w:b/>
          <w:sz w:val="28"/>
          <w:szCs w:val="28"/>
          <w:lang w:val="ro-RO"/>
        </w:rPr>
        <w:t>S.01.O.005 PSIHOLOGIA V</w:t>
      </w:r>
      <w:r>
        <w:rPr>
          <w:rFonts w:cs="Times New Roman"/>
          <w:b/>
          <w:sz w:val="28"/>
          <w:szCs w:val="28"/>
          <w:lang w:val="ro-RO"/>
        </w:rPr>
        <w:t>Î</w:t>
      </w:r>
      <w:r w:rsidRPr="00614F55">
        <w:rPr>
          <w:rFonts w:cs="Times New Roman"/>
          <w:b/>
          <w:sz w:val="28"/>
          <w:szCs w:val="28"/>
          <w:lang w:val="ro-RO"/>
        </w:rPr>
        <w:t>RSTELOR</w:t>
      </w:r>
    </w:p>
    <w:p w:rsidR="000C4A1D" w:rsidRPr="00614F55" w:rsidRDefault="000C4A1D" w:rsidP="000C4A1D">
      <w:pPr>
        <w:jc w:val="center"/>
        <w:rPr>
          <w:rFonts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6664"/>
      </w:tblGrid>
      <w:tr w:rsidR="000C4A1D" w:rsidRPr="00614F55" w:rsidTr="0020442A">
        <w:tc>
          <w:tcPr>
            <w:tcW w:w="2405" w:type="dxa"/>
            <w:shd w:val="clear" w:color="auto" w:fill="D9E2F3" w:themeFill="accent1" w:themeFillTint="33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40" w:type="dxa"/>
          </w:tcPr>
          <w:p w:rsidR="000C4A1D" w:rsidRPr="00614F55" w:rsidRDefault="000C4A1D" w:rsidP="0020442A">
            <w:pPr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Psihologia </w:t>
            </w:r>
            <w:proofErr w:type="spellStart"/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>v</w:t>
            </w: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>î</w:t>
            </w:r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>rstelor</w:t>
            </w:r>
            <w:proofErr w:type="spellEnd"/>
          </w:p>
        </w:tc>
      </w:tr>
      <w:tr w:rsidR="000C4A1D" w:rsidRPr="00614F55" w:rsidTr="0020442A">
        <w:tc>
          <w:tcPr>
            <w:tcW w:w="2405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6940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Obligator</w:t>
            </w:r>
          </w:p>
        </w:tc>
      </w:tr>
      <w:tr w:rsidR="000C4A1D" w:rsidRPr="00614F55" w:rsidTr="0020442A">
        <w:tc>
          <w:tcPr>
            <w:tcW w:w="2405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40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I, sem I</w:t>
            </w:r>
          </w:p>
        </w:tc>
      </w:tr>
      <w:tr w:rsidR="000C4A1D" w:rsidRPr="00614F55" w:rsidTr="0020442A">
        <w:tc>
          <w:tcPr>
            <w:tcW w:w="2405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940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 specialitate</w:t>
            </w:r>
          </w:p>
        </w:tc>
      </w:tr>
      <w:tr w:rsidR="000C4A1D" w:rsidRPr="009F770C" w:rsidTr="0020442A">
        <w:tc>
          <w:tcPr>
            <w:tcW w:w="2405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40" w:type="dxa"/>
          </w:tcPr>
          <w:p w:rsidR="000C4A1D" w:rsidRPr="00614F55" w:rsidRDefault="000C4A1D" w:rsidP="0020442A">
            <w:pPr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>Nacu Anatol,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dr.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hab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. șt. med., prof. univ.</w:t>
            </w:r>
          </w:p>
        </w:tc>
      </w:tr>
      <w:tr w:rsidR="000C4A1D" w:rsidRPr="009F770C" w:rsidTr="0020442A">
        <w:tc>
          <w:tcPr>
            <w:tcW w:w="2405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40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0C4A1D" w:rsidRPr="00614F55" w:rsidRDefault="000C4A1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0C4A1D" w:rsidRPr="009F770C" w:rsidTr="0020442A">
        <w:tc>
          <w:tcPr>
            <w:tcW w:w="2405" w:type="dxa"/>
            <w:vMerge w:val="restart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0C4A1D" w:rsidRPr="00614F55" w:rsidRDefault="000C4A1D" w:rsidP="0020442A">
            <w:pPr>
              <w:pStyle w:val="BodyText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4F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Cunoștințe din psihologie generală, istoria psihologiei, psihologia personalității</w:t>
            </w:r>
          </w:p>
        </w:tc>
      </w:tr>
      <w:tr w:rsidR="000C4A1D" w:rsidRPr="009F770C" w:rsidTr="0020442A">
        <w:tc>
          <w:tcPr>
            <w:tcW w:w="2405" w:type="dxa"/>
            <w:vMerge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0C4A1D" w:rsidRPr="00614F55" w:rsidRDefault="000C4A1D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spirit de observație și abilități de gândire critică </w:t>
            </w:r>
          </w:p>
        </w:tc>
      </w:tr>
      <w:tr w:rsidR="000C4A1D" w:rsidRPr="009F770C" w:rsidTr="0020442A">
        <w:tc>
          <w:tcPr>
            <w:tcW w:w="2405" w:type="dxa"/>
            <w:shd w:val="clear" w:color="auto" w:fill="D9E2F3" w:themeFill="accent1" w:themeFillTint="33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40" w:type="dxa"/>
          </w:tcPr>
          <w:p w:rsidR="000C4A1D" w:rsidRPr="00614F55" w:rsidRDefault="000C4A1D" w:rsidP="0020442A">
            <w:pPr>
              <w:widowControl w:val="0"/>
              <w:spacing w:line="276" w:lineRule="auto"/>
              <w:ind w:firstLine="426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De a oferi cunoștințe despre caracteristicile,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funcţiile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si  proceselor psihice a individului de la naștere până la moarte, cu progresele ce caracterizează fiecare vârstă. Masteranzii vor analiza viața psihică a individului, evidențiind aspectele evolutive, crizele, dezvoltarea psihică și/sau aspectele de involuție etc; având posibilitatea implicării practice prin elaborarea recomandărilor de depășire a problemelor psihologice, prin formularea regulilor de dezvoltare psihică, prin aplicarea și interpretarea testelor psihologice cu scopul autocunoașterii și cunoașterii proceselor psihice și însușirilor de personalitate a individului aflat la o anumită vârstă. </w:t>
            </w:r>
          </w:p>
          <w:p w:rsidR="000C4A1D" w:rsidRPr="00614F55" w:rsidRDefault="000C4A1D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4A1D" w:rsidRPr="00614F55" w:rsidTr="0020442A">
        <w:tc>
          <w:tcPr>
            <w:tcW w:w="2405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0C4A1D" w:rsidRPr="00614F55" w:rsidRDefault="000C4A1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Introducere în psihologia vârstelor. Definirea psihologiei vârstelor. Perspectivele teoretice cu privire la dezvoltarea umană. Teorii privind dezvoltarea psihică.</w:t>
            </w:r>
          </w:p>
          <w:p w:rsidR="000C4A1D" w:rsidRPr="00614F55" w:rsidRDefault="000C4A1D" w:rsidP="0020442A">
            <w:pPr>
              <w:widowControl w:val="0"/>
              <w:spacing w:before="60" w:after="60"/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Stadialitatea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și evoluția umană. Debutul vieții. Primul an de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viaţă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. Perioada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antepreșcolara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(prima copilărie). Perioada preșcolară. Perioada școlară mică. Perioada pubertății (10-14 ani). Perioada adolescenței. Perioada tinereții. Perioada vârstei adulte. Perioada vârstei a treia.</w:t>
            </w:r>
          </w:p>
        </w:tc>
      </w:tr>
      <w:tr w:rsidR="000C4A1D" w:rsidRPr="009F770C" w:rsidTr="0020442A">
        <w:tc>
          <w:tcPr>
            <w:tcW w:w="2405" w:type="dxa"/>
            <w:shd w:val="clear" w:color="auto" w:fill="D9E2F3" w:themeFill="accent1" w:themeFillTint="33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0C4A1D" w:rsidRPr="00614F55" w:rsidRDefault="000C4A1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Cunoaşterea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bazelor teoretice ale psihologiei vârstelor ca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ştiinţă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. </w:t>
            </w:r>
          </w:p>
          <w:p w:rsidR="000C4A1D" w:rsidRPr="00614F55" w:rsidRDefault="000C4A1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Manifestarea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abilităţilor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de comunicare eficientă cu implicarea termenilor psihologici. </w:t>
            </w:r>
          </w:p>
          <w:p w:rsidR="000C4A1D" w:rsidRPr="00614F55" w:rsidRDefault="000C4A1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Aplicarea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cunoştinţelor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teoretice în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situaţii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reale ale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vieţii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. </w:t>
            </w:r>
          </w:p>
          <w:p w:rsidR="000C4A1D" w:rsidRPr="00614F55" w:rsidRDefault="000C4A1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Elaborarea strategiilor creative pentru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soluţionarea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problemelor psihologice la diferite perioade ontogenetice.</w:t>
            </w:r>
          </w:p>
          <w:p w:rsidR="000C4A1D" w:rsidRPr="00614F55" w:rsidRDefault="000C4A1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Stabilirea conexiunii între psihologia vârstelor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domeniul profesional ales.</w:t>
            </w:r>
          </w:p>
          <w:p w:rsidR="000C4A1D" w:rsidRPr="00614F55" w:rsidRDefault="000C4A1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Valorificarea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oportunităţilor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de dezvoltare personală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integrare socioprofesională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reuşită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  <w:tr w:rsidR="000C4A1D" w:rsidRPr="009F770C" w:rsidTr="0020442A">
        <w:tc>
          <w:tcPr>
            <w:tcW w:w="2405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Manopere practice achiziționate</w:t>
            </w:r>
          </w:p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0C4A1D" w:rsidRPr="00614F55" w:rsidRDefault="000C4A1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Pregătirea și prezentarea unui referat din tematică cursului (la alegere)</w:t>
            </w:r>
          </w:p>
          <w:p w:rsidR="000C4A1D" w:rsidRPr="00614F55" w:rsidRDefault="000C4A1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Prezentarea unui studiu de caz de dezvoltare ontogenetică (perioada 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lastRenderedPageBreak/>
              <w:t xml:space="preserve">la alegere), cu indicarea factorilor favorizanți și potențial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defavorizanți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dezvoltării personalității.</w:t>
            </w:r>
          </w:p>
          <w:p w:rsidR="000C4A1D" w:rsidRPr="00614F55" w:rsidRDefault="000C4A1D" w:rsidP="0020442A">
            <w:pPr>
              <w:pStyle w:val="BodyTextIndent2"/>
              <w:ind w:left="28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4A1D" w:rsidRPr="00614F55" w:rsidTr="0020442A">
        <w:tc>
          <w:tcPr>
            <w:tcW w:w="2405" w:type="dxa"/>
            <w:shd w:val="clear" w:color="auto" w:fill="D9E2F3" w:themeFill="accent1" w:themeFillTint="33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lastRenderedPageBreak/>
              <w:t>Forma de evaluare</w:t>
            </w:r>
          </w:p>
        </w:tc>
        <w:tc>
          <w:tcPr>
            <w:tcW w:w="6940" w:type="dxa"/>
          </w:tcPr>
          <w:p w:rsidR="000C4A1D" w:rsidRPr="00614F55" w:rsidRDefault="000C4A1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0C4A1D" w:rsidRPr="00614F55" w:rsidRDefault="000C4A1D" w:rsidP="000C4A1D">
      <w:pPr>
        <w:rPr>
          <w:rFonts w:cs="Times New Roman"/>
          <w:b/>
          <w:bCs/>
          <w:lang w:val="ro-RO"/>
        </w:rPr>
      </w:pPr>
    </w:p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1D"/>
    <w:rsid w:val="000C4A1D"/>
    <w:rsid w:val="0082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AD100A7-EC6D-DA46-8185-A700120F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1D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A1D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A1D"/>
    <w:pPr>
      <w:ind w:left="720"/>
    </w:pPr>
  </w:style>
  <w:style w:type="paragraph" w:styleId="BodyTextIndent2">
    <w:name w:val="Body Text Indent 2"/>
    <w:basedOn w:val="Normal"/>
    <w:link w:val="BodyTextIndent2Char"/>
    <w:rsid w:val="000C4A1D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0C4A1D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0C4A1D"/>
    <w:pPr>
      <w:spacing w:after="120" w:line="259" w:lineRule="auto"/>
      <w:contextualSpacing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C4A1D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2024-03-13T11:12:00Z</dcterms:created>
  <dcterms:modified xsi:type="dcterms:W3CDTF">2024-03-13T11:12:00Z</dcterms:modified>
</cp:coreProperties>
</file>